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0ED3" w14:textId="77777777" w:rsidR="00537AEC" w:rsidRDefault="00537AEC" w:rsidP="00D266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D2667E">
        <w:rPr>
          <w:rFonts w:ascii="Arial" w:hAnsi="Arial" w:cs="Arial"/>
          <w:b/>
          <w:bCs/>
          <w:sz w:val="40"/>
          <w:szCs w:val="40"/>
        </w:rPr>
        <w:t>Haus- und Badeordnung für d</w:t>
      </w:r>
      <w:r w:rsidR="00D2667E" w:rsidRPr="00D2667E">
        <w:rPr>
          <w:rFonts w:ascii="Arial" w:hAnsi="Arial" w:cs="Arial"/>
          <w:b/>
          <w:bCs/>
          <w:sz w:val="40"/>
          <w:szCs w:val="40"/>
        </w:rPr>
        <w:t>i</w:t>
      </w:r>
      <w:r w:rsidRPr="00D2667E">
        <w:rPr>
          <w:rFonts w:ascii="Arial" w:hAnsi="Arial" w:cs="Arial"/>
          <w:b/>
          <w:bCs/>
          <w:sz w:val="40"/>
          <w:szCs w:val="40"/>
        </w:rPr>
        <w:t>e</w:t>
      </w:r>
      <w:r w:rsidR="00D2667E" w:rsidRPr="00D2667E">
        <w:rPr>
          <w:rFonts w:ascii="Arial" w:hAnsi="Arial" w:cs="Arial"/>
          <w:b/>
          <w:bCs/>
          <w:sz w:val="40"/>
          <w:szCs w:val="40"/>
        </w:rPr>
        <w:t xml:space="preserve"> Badestelle</w:t>
      </w:r>
      <w:r w:rsidR="00D2667E" w:rsidRPr="00D2667E">
        <w:rPr>
          <w:rFonts w:ascii="Arial" w:hAnsi="Arial" w:cs="Arial"/>
          <w:b/>
          <w:bCs/>
          <w:sz w:val="40"/>
          <w:szCs w:val="40"/>
        </w:rPr>
        <w:br/>
      </w:r>
      <w:r w:rsidRPr="00D2667E">
        <w:rPr>
          <w:rFonts w:ascii="Arial" w:hAnsi="Arial" w:cs="Arial"/>
          <w:b/>
          <w:bCs/>
          <w:sz w:val="40"/>
          <w:szCs w:val="40"/>
        </w:rPr>
        <w:t xml:space="preserve"> </w:t>
      </w:r>
      <w:r w:rsidR="00D2667E" w:rsidRPr="00D2667E">
        <w:rPr>
          <w:rFonts w:ascii="Arial" w:hAnsi="Arial" w:cs="Arial"/>
          <w:b/>
          <w:bCs/>
          <w:sz w:val="40"/>
          <w:szCs w:val="40"/>
        </w:rPr>
        <w:t>„</w:t>
      </w:r>
      <w:r w:rsidRPr="00D2667E">
        <w:rPr>
          <w:rFonts w:ascii="Arial" w:hAnsi="Arial" w:cs="Arial"/>
          <w:b/>
          <w:bCs/>
          <w:sz w:val="40"/>
          <w:szCs w:val="40"/>
        </w:rPr>
        <w:t>Waldsee Argenthal</w:t>
      </w:r>
      <w:r w:rsidR="00D2667E" w:rsidRPr="00D2667E">
        <w:rPr>
          <w:rFonts w:ascii="Arial" w:hAnsi="Arial" w:cs="Arial"/>
          <w:b/>
          <w:bCs/>
          <w:sz w:val="40"/>
          <w:szCs w:val="40"/>
        </w:rPr>
        <w:t>“</w:t>
      </w:r>
      <w:r w:rsidR="00DB1967" w:rsidRPr="00D2667E">
        <w:rPr>
          <w:rFonts w:ascii="Arial" w:hAnsi="Arial" w:cs="Arial"/>
          <w:b/>
          <w:bCs/>
          <w:sz w:val="40"/>
          <w:szCs w:val="40"/>
        </w:rPr>
        <w:br/>
      </w:r>
    </w:p>
    <w:p w14:paraId="0EF2723F" w14:textId="77777777" w:rsidR="00537AEC" w:rsidRDefault="00537AEC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  <w:r w:rsidRPr="002957C4">
        <w:rPr>
          <w:rFonts w:ascii="Arial" w:hAnsi="Arial" w:cs="Arial"/>
          <w:b/>
          <w:bCs/>
          <w:sz w:val="32"/>
          <w:szCs w:val="32"/>
        </w:rPr>
        <w:t>§ 1 Allgemeines</w:t>
      </w:r>
    </w:p>
    <w:p w14:paraId="7A746A52" w14:textId="77777777" w:rsidR="002620FE" w:rsidRPr="002957C4" w:rsidRDefault="002620FE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159A34" w14:textId="77777777" w:rsidR="00537AEC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ind w:left="142" w:hanging="142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1. Die Haus- und Badeordnung dient der Sicherheit, Ordnung und Sauberkeit </w:t>
      </w:r>
      <w:r w:rsidR="00D13AA9">
        <w:rPr>
          <w:rFonts w:ascii="Arial" w:hAnsi="Arial" w:cs="Arial"/>
          <w:sz w:val="28"/>
          <w:szCs w:val="28"/>
        </w:rPr>
        <w:t xml:space="preserve"> </w:t>
      </w:r>
      <w:r w:rsidR="00D13AA9">
        <w:rPr>
          <w:rFonts w:ascii="Arial" w:hAnsi="Arial" w:cs="Arial"/>
          <w:sz w:val="28"/>
          <w:szCs w:val="28"/>
        </w:rPr>
        <w:br/>
        <w:t xml:space="preserve"> </w:t>
      </w:r>
      <w:r w:rsidR="00D13AA9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im</w:t>
      </w:r>
      <w:r w:rsidR="002957C4"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Bereich der Badestelle.</w:t>
      </w:r>
    </w:p>
    <w:p w14:paraId="67D7EF2F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ind w:left="142" w:hanging="142"/>
        <w:rPr>
          <w:rFonts w:ascii="Arial" w:hAnsi="Arial" w:cs="Arial"/>
          <w:sz w:val="28"/>
          <w:szCs w:val="28"/>
        </w:rPr>
      </w:pPr>
    </w:p>
    <w:p w14:paraId="05C98307" w14:textId="77777777" w:rsidR="00537AEC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2. Die Hausordnung ist für alle Gäste verbindlich. Mit dem Zugang zum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Gelände</w:t>
      </w:r>
      <w:r w:rsidR="002957C4"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erkennt</w:t>
      </w:r>
      <w:r w:rsidR="002957C4"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jeder Besucher diese sowie alle sonstigen zur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Aufrechterhaltung der</w:t>
      </w:r>
      <w:r w:rsidR="002957C4"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Verkehrssicherheit erlassenen Anordnungen an.</w:t>
      </w:r>
      <w:r w:rsidR="002957C4" w:rsidRPr="002957C4">
        <w:rPr>
          <w:rFonts w:ascii="Arial" w:hAnsi="Arial" w:cs="Arial"/>
          <w:sz w:val="28"/>
          <w:szCs w:val="28"/>
        </w:rPr>
        <w:t xml:space="preserve"> </w:t>
      </w:r>
    </w:p>
    <w:p w14:paraId="2D307BCC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1EB4579F" w14:textId="77777777" w:rsidR="00A57F58" w:rsidRDefault="00537AEC" w:rsidP="00D2667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3. Die Einrichtungen der Badestelle sowie das Gelände sind pfleglich zu </w:t>
      </w:r>
    </w:p>
    <w:p w14:paraId="07922B75" w14:textId="77777777" w:rsidR="00A57F58" w:rsidRDefault="00A57F58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behandeln.</w:t>
      </w:r>
      <w:r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Bei missbräuchlicher Benutzung, schuldhafter Verunreinigung </w:t>
      </w:r>
    </w:p>
    <w:p w14:paraId="0D99DFEE" w14:textId="77777777" w:rsidR="00537AEC" w:rsidRDefault="00A57F58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oder Beschädigung</w:t>
      </w:r>
      <w:r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haftet der Gast für den Schaden. Anfallender Müll ist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selbst zu beseitigen.</w:t>
      </w:r>
    </w:p>
    <w:p w14:paraId="75D2B84B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63305851" w14:textId="77777777" w:rsidR="00CB460E" w:rsidRPr="002957C4" w:rsidRDefault="00537AEC" w:rsidP="00D2667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4. Die Gäste haben alles zu unterlassen, was den guten Sitten sowie dem </w:t>
      </w:r>
      <w:r w:rsidR="00CB460E" w:rsidRPr="002957C4">
        <w:rPr>
          <w:rFonts w:ascii="Arial" w:hAnsi="Arial" w:cs="Arial"/>
          <w:sz w:val="28"/>
          <w:szCs w:val="28"/>
        </w:rPr>
        <w:t xml:space="preserve"> </w:t>
      </w:r>
    </w:p>
    <w:p w14:paraId="50B917BB" w14:textId="6F96E84C" w:rsidR="00537AEC" w:rsidRDefault="00CB460E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ind w:right="-284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Aufrechterhalten</w:t>
      </w:r>
      <w:r w:rsidRPr="002957C4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der Sicherheit, Ruhe und Ordnung zuwiderläuft. Eine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Störung, Belästigung</w:t>
      </w:r>
      <w:r w:rsidRPr="002957C4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oder Gefährdung anderer Personen ist nicht gestattet.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 xml:space="preserve">Ferner </w:t>
      </w:r>
      <w:proofErr w:type="gramStart"/>
      <w:r w:rsidR="00537AEC" w:rsidRPr="002957C4">
        <w:rPr>
          <w:rFonts w:ascii="Arial" w:hAnsi="Arial" w:cs="Arial"/>
          <w:sz w:val="28"/>
          <w:szCs w:val="28"/>
        </w:rPr>
        <w:t>i</w:t>
      </w:r>
      <w:r w:rsidR="002620FE">
        <w:rPr>
          <w:rFonts w:ascii="Arial" w:hAnsi="Arial" w:cs="Arial"/>
          <w:sz w:val="28"/>
          <w:szCs w:val="28"/>
        </w:rPr>
        <w:t>st</w:t>
      </w:r>
      <w:proofErr w:type="gramEnd"/>
      <w:r w:rsidR="002620FE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das</w:t>
      </w:r>
      <w:r w:rsidR="00A57F58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Fotografieren und Filmen fremder Personen und Gruppen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ohne deren Einwilligung</w:t>
      </w:r>
      <w:r w:rsidR="00A57F58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verboten. Für gewerbliche Zwecke und für die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Presse bedarf das Fotografieren</w:t>
      </w:r>
      <w:r w:rsidR="00563F62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und Filmen der vorherigen Zustimmung des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Betreibers.</w:t>
      </w:r>
    </w:p>
    <w:p w14:paraId="65DD8A33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ind w:right="-284"/>
        <w:rPr>
          <w:rFonts w:ascii="Arial" w:hAnsi="Arial" w:cs="Arial"/>
          <w:sz w:val="28"/>
          <w:szCs w:val="28"/>
        </w:rPr>
      </w:pPr>
    </w:p>
    <w:p w14:paraId="2D934334" w14:textId="56402467" w:rsidR="00537AEC" w:rsidRDefault="00537AEC" w:rsidP="00680B52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>5. Bereitgestellte</w:t>
      </w:r>
      <w:r w:rsidR="00680B52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Aschenbecher sind zu benutzen. Liegewiesen sind von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680B52">
        <w:rPr>
          <w:rFonts w:ascii="Arial" w:hAnsi="Arial" w:cs="Arial"/>
          <w:sz w:val="28"/>
          <w:szCs w:val="28"/>
        </w:rPr>
        <w:t xml:space="preserve">   </w:t>
      </w:r>
      <w:r w:rsidRPr="002957C4">
        <w:rPr>
          <w:rFonts w:ascii="Arial" w:hAnsi="Arial" w:cs="Arial"/>
          <w:sz w:val="28"/>
          <w:szCs w:val="28"/>
        </w:rPr>
        <w:t>Zigarettenresten</w:t>
      </w:r>
      <w:r w:rsidR="00A57F58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freizuhalten.</w:t>
      </w:r>
    </w:p>
    <w:p w14:paraId="07530DCF" w14:textId="77777777" w:rsidR="00680B52" w:rsidRPr="002957C4" w:rsidRDefault="00680B52" w:rsidP="00680B52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0585E4F5" w14:textId="18457C18" w:rsidR="00537AEC" w:rsidRPr="002957C4" w:rsidRDefault="00680B52" w:rsidP="00D2667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537AEC" w:rsidRPr="002957C4">
        <w:rPr>
          <w:rFonts w:ascii="Arial" w:hAnsi="Arial" w:cs="Arial"/>
          <w:sz w:val="28"/>
          <w:szCs w:val="28"/>
        </w:rPr>
        <w:t>. Das Personal der Gemeinde Argenthal übt gegenüber allen Besuchern das</w:t>
      </w:r>
    </w:p>
    <w:p w14:paraId="7CAD2DEB" w14:textId="77777777" w:rsidR="00537AEC" w:rsidRDefault="00C7488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 xml:space="preserve">Hausrecht aus. Den Anweisungen des Personals ist Folge zu leisten.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Gäste, die</w:t>
      </w:r>
      <w:r w:rsidR="00A57F58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gegen die Hausordnung verstoßen, können vorübergehend oder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dauernd vom</w:t>
      </w:r>
      <w:r w:rsidR="00A57F58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Besuch der Badestelle ausgeschlossen werden. Daneben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kann ein Hausverbot</w:t>
      </w:r>
      <w:r w:rsidR="00A57F58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ausgesprochen werden. Bei Nichtbeachten des </w:t>
      </w:r>
      <w:r w:rsidR="00A57F58">
        <w:rPr>
          <w:rFonts w:ascii="Arial" w:hAnsi="Arial" w:cs="Arial"/>
          <w:sz w:val="28"/>
          <w:szCs w:val="28"/>
        </w:rPr>
        <w:br/>
        <w:t xml:space="preserve"> </w:t>
      </w:r>
      <w:r w:rsidR="00A57F58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Hausverbotes erfolgt eine Strafanzeige</w:t>
      </w:r>
      <w:r w:rsidRPr="002957C4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wegen Hausfriedensbruch.</w:t>
      </w:r>
    </w:p>
    <w:p w14:paraId="3A960582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08E22F11" w14:textId="6B860A0C" w:rsidR="00537AEC" w:rsidRDefault="00680B52" w:rsidP="00680B52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537AEC" w:rsidRPr="002957C4">
        <w:rPr>
          <w:rFonts w:ascii="Arial" w:hAnsi="Arial" w:cs="Arial"/>
          <w:sz w:val="28"/>
          <w:szCs w:val="28"/>
        </w:rPr>
        <w:t>. Bei Gewitter ist das Gewässer zu verlassen.</w:t>
      </w:r>
    </w:p>
    <w:p w14:paraId="3F37A83A" w14:textId="77777777" w:rsidR="00680B52" w:rsidRPr="002957C4" w:rsidRDefault="00680B52" w:rsidP="00680B52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68344B75" w14:textId="30E2B7DC" w:rsidR="00537AEC" w:rsidRPr="00672265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ind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8</w:t>
      </w:r>
      <w:r w:rsidR="00537AEC" w:rsidRPr="002957C4">
        <w:rPr>
          <w:rFonts w:ascii="Arial" w:hAnsi="Arial" w:cs="Arial"/>
          <w:sz w:val="28"/>
          <w:szCs w:val="28"/>
        </w:rPr>
        <w:t xml:space="preserve">. Den Gästen ist es nicht erlaubt, Musikinstrumente, Tonwiedergabegeräte, </w:t>
      </w:r>
      <w:r w:rsidR="00C7488C" w:rsidRPr="002957C4">
        <w:rPr>
          <w:rFonts w:ascii="Arial" w:hAnsi="Arial" w:cs="Arial"/>
          <w:sz w:val="28"/>
          <w:szCs w:val="28"/>
        </w:rPr>
        <w:t xml:space="preserve"> </w:t>
      </w:r>
      <w:r w:rsidR="00C7488C" w:rsidRPr="002957C4">
        <w:rPr>
          <w:rFonts w:ascii="Arial" w:hAnsi="Arial" w:cs="Arial"/>
          <w:sz w:val="28"/>
          <w:szCs w:val="28"/>
        </w:rPr>
        <w:br/>
        <w:t xml:space="preserve"> </w:t>
      </w:r>
      <w:r w:rsidR="00D2667E">
        <w:rPr>
          <w:rFonts w:ascii="Arial" w:hAnsi="Arial" w:cs="Arial"/>
          <w:sz w:val="28"/>
          <w:szCs w:val="28"/>
        </w:rPr>
        <w:tab/>
      </w:r>
      <w:r w:rsidR="002620FE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Fernsehgeräte</w:t>
      </w:r>
      <w:r w:rsidR="00C7488C" w:rsidRPr="002957C4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oder andere Medien (z. B. Mobiltelefone) zu benutzen, die </w:t>
      </w:r>
      <w:r w:rsidR="00672265">
        <w:rPr>
          <w:rFonts w:ascii="Arial" w:hAnsi="Arial" w:cs="Arial"/>
          <w:sz w:val="28"/>
          <w:szCs w:val="28"/>
        </w:rPr>
        <w:br/>
        <w:t xml:space="preserve"> </w:t>
      </w:r>
      <w:r w:rsidR="00672265">
        <w:rPr>
          <w:rFonts w:ascii="Arial" w:hAnsi="Arial" w:cs="Arial"/>
          <w:sz w:val="28"/>
          <w:szCs w:val="28"/>
        </w:rPr>
        <w:tab/>
      </w:r>
      <w:r w:rsidR="002620FE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andere</w:t>
      </w:r>
      <w:r w:rsidR="00672265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Gäste belästigen</w:t>
      </w:r>
      <w:r w:rsidR="00537AEC">
        <w:rPr>
          <w:rFonts w:ascii="Arial" w:hAnsi="Arial" w:cs="Arial"/>
        </w:rPr>
        <w:t>.</w:t>
      </w:r>
    </w:p>
    <w:p w14:paraId="1CC9F83D" w14:textId="77777777" w:rsidR="00680B52" w:rsidRDefault="00680B52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F22CC74" w14:textId="77777777" w:rsidR="00680B52" w:rsidRDefault="00680B52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B20077D" w14:textId="0B44F2C9" w:rsidR="00537AEC" w:rsidRDefault="00537AEC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  <w:r w:rsidRPr="002957C4">
        <w:rPr>
          <w:rFonts w:ascii="Arial" w:hAnsi="Arial" w:cs="Arial"/>
          <w:b/>
          <w:bCs/>
          <w:sz w:val="32"/>
          <w:szCs w:val="32"/>
        </w:rPr>
        <w:t>§ 2 Öffnungszeiten und Zutritt</w:t>
      </w:r>
    </w:p>
    <w:p w14:paraId="361D079C" w14:textId="77777777" w:rsidR="00680B52" w:rsidRPr="002957C4" w:rsidRDefault="00680B52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14:paraId="76CC3D65" w14:textId="77777777" w:rsidR="00537AEC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1. Die Öffnungszeiten werden öffentlich bekannt gegeben. Nach Ablauf der </w:t>
      </w:r>
      <w:r w:rsidR="00C7488C" w:rsidRPr="002957C4">
        <w:rPr>
          <w:rFonts w:ascii="Arial" w:hAnsi="Arial" w:cs="Arial"/>
          <w:sz w:val="28"/>
          <w:szCs w:val="28"/>
        </w:rPr>
        <w:t xml:space="preserve"> </w:t>
      </w:r>
      <w:r w:rsidR="00FE66F3" w:rsidRPr="002957C4">
        <w:rPr>
          <w:rFonts w:ascii="Arial" w:hAnsi="Arial" w:cs="Arial"/>
          <w:sz w:val="28"/>
          <w:szCs w:val="28"/>
        </w:rPr>
        <w:br/>
        <w:t xml:space="preserve"> </w:t>
      </w:r>
      <w:r w:rsidR="00FE66F3" w:rsidRPr="002957C4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Öffnungszeit</w:t>
      </w:r>
      <w:r w:rsidR="00FE66F3"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ist das Gelände unverzüglich zu räumen.</w:t>
      </w:r>
    </w:p>
    <w:p w14:paraId="7C37001F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2E9F75B9" w14:textId="77777777" w:rsidR="00680B52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ind w:right="-286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>2. Der Betreiber kann die Benutzung der Badestelle, z.B. bei</w:t>
      </w:r>
      <w:r w:rsidR="00672265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Veranstaltungen, </w:t>
      </w:r>
      <w:r w:rsidR="00FE66F3" w:rsidRPr="002957C4">
        <w:rPr>
          <w:rFonts w:ascii="Arial" w:hAnsi="Arial" w:cs="Arial"/>
          <w:sz w:val="28"/>
          <w:szCs w:val="28"/>
        </w:rPr>
        <w:br/>
        <w:t xml:space="preserve"> </w:t>
      </w:r>
      <w:r w:rsidR="00FE66F3" w:rsidRPr="002957C4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einschränken.</w:t>
      </w:r>
    </w:p>
    <w:p w14:paraId="145C369E" w14:textId="650C943B" w:rsidR="00537AEC" w:rsidRPr="002957C4" w:rsidRDefault="00672265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ind w:right="-28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537AEC" w:rsidRPr="002957C4">
        <w:rPr>
          <w:rFonts w:ascii="Arial" w:hAnsi="Arial" w:cs="Arial"/>
          <w:sz w:val="28"/>
          <w:szCs w:val="28"/>
        </w:rPr>
        <w:t>3. Der Zutritt ist nicht gestattet:</w:t>
      </w:r>
    </w:p>
    <w:p w14:paraId="30A806AB" w14:textId="77777777" w:rsidR="00537AEC" w:rsidRPr="002957C4" w:rsidRDefault="00FE66F3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a) Personen, die unter Einfluss berauschender Mittel stehen,</w:t>
      </w:r>
    </w:p>
    <w:p w14:paraId="39149B99" w14:textId="77777777" w:rsidR="00537AEC" w:rsidRPr="002957C4" w:rsidRDefault="00FE66F3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b) Personen, die Tiere mit sich führen,</w:t>
      </w:r>
    </w:p>
    <w:p w14:paraId="63CD3C04" w14:textId="77777777" w:rsidR="00680B52" w:rsidRDefault="00FE66F3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 xml:space="preserve">c) Personen, die das Gelände oder die Badestelle zu gewerblichen </w:t>
      </w:r>
      <w:r w:rsidR="00680B52">
        <w:rPr>
          <w:rFonts w:ascii="Arial" w:hAnsi="Arial" w:cs="Arial"/>
          <w:sz w:val="28"/>
          <w:szCs w:val="28"/>
        </w:rPr>
        <w:t xml:space="preserve">  </w:t>
      </w:r>
    </w:p>
    <w:p w14:paraId="66A20F60" w14:textId="12FC4BD1" w:rsidR="00537AEC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537AEC" w:rsidRPr="002957C4">
        <w:rPr>
          <w:rFonts w:ascii="Arial" w:hAnsi="Arial" w:cs="Arial"/>
          <w:sz w:val="28"/>
          <w:szCs w:val="28"/>
        </w:rPr>
        <w:t>Zwecken nutzen wollen.</w:t>
      </w:r>
    </w:p>
    <w:p w14:paraId="7234CB0F" w14:textId="77777777" w:rsidR="00537AEC" w:rsidRDefault="00FE66F3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 xml:space="preserve">d) Personen, die an einer meldepflichtigen übertragbaren Krankheit oder </w:t>
      </w:r>
      <w:r w:rsidR="00672265">
        <w:rPr>
          <w:rFonts w:ascii="Arial" w:hAnsi="Arial" w:cs="Arial"/>
          <w:sz w:val="28"/>
          <w:szCs w:val="28"/>
        </w:rPr>
        <w:br/>
        <w:t xml:space="preserve"> </w:t>
      </w:r>
      <w:r w:rsidR="00672265">
        <w:rPr>
          <w:rFonts w:ascii="Arial" w:hAnsi="Arial" w:cs="Arial"/>
          <w:sz w:val="28"/>
          <w:szCs w:val="28"/>
        </w:rPr>
        <w:tab/>
        <w:t xml:space="preserve">    </w:t>
      </w:r>
      <w:r w:rsidR="00537AEC" w:rsidRPr="002957C4">
        <w:rPr>
          <w:rFonts w:ascii="Arial" w:hAnsi="Arial" w:cs="Arial"/>
          <w:sz w:val="28"/>
          <w:szCs w:val="28"/>
        </w:rPr>
        <w:t>offenen</w:t>
      </w:r>
      <w:r w:rsidRPr="002957C4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Wunden leiden.</w:t>
      </w:r>
    </w:p>
    <w:p w14:paraId="1D7CCA2E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6E5F01F2" w14:textId="77777777" w:rsidR="00537AEC" w:rsidRPr="00DB1967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 w:rsidRPr="002957C4">
        <w:rPr>
          <w:rFonts w:ascii="Arial" w:hAnsi="Arial" w:cs="Arial"/>
          <w:sz w:val="28"/>
          <w:szCs w:val="28"/>
        </w:rPr>
        <w:t>4. Personen, die sich ohne fremde Hilfe nicht sicher fortbewegen können,</w:t>
      </w:r>
      <w:r w:rsidR="00672265">
        <w:rPr>
          <w:rFonts w:ascii="Arial" w:hAnsi="Arial" w:cs="Arial"/>
          <w:sz w:val="28"/>
          <w:szCs w:val="28"/>
        </w:rPr>
        <w:t xml:space="preserve"> </w:t>
      </w:r>
      <w:r w:rsidR="00672265">
        <w:rPr>
          <w:rFonts w:ascii="Arial" w:hAnsi="Arial" w:cs="Arial"/>
          <w:sz w:val="28"/>
          <w:szCs w:val="28"/>
        </w:rPr>
        <w:br/>
        <w:t xml:space="preserve"> </w:t>
      </w:r>
      <w:r w:rsidR="00672265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Kinder</w:t>
      </w:r>
      <w:r w:rsidR="00672265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unter 7 Jahren, Blinden, Geisteskranken sowie Anfallskranken, z. B. </w:t>
      </w:r>
      <w:r w:rsidR="00672265">
        <w:rPr>
          <w:rFonts w:ascii="Arial" w:hAnsi="Arial" w:cs="Arial"/>
          <w:sz w:val="28"/>
          <w:szCs w:val="28"/>
        </w:rPr>
        <w:br/>
        <w:t xml:space="preserve"> </w:t>
      </w:r>
      <w:r w:rsidR="00672265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Epileptikern,</w:t>
      </w:r>
      <w:r w:rsidR="00672265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ist die Benutzung der Badestelle nur zusammen mit einer </w:t>
      </w:r>
      <w:r w:rsidR="00672265">
        <w:rPr>
          <w:rFonts w:ascii="Arial" w:hAnsi="Arial" w:cs="Arial"/>
          <w:sz w:val="28"/>
          <w:szCs w:val="28"/>
        </w:rPr>
        <w:br/>
        <w:t xml:space="preserve"> </w:t>
      </w:r>
      <w:r w:rsidR="00672265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geeigneten</w:t>
      </w:r>
      <w:r w:rsidR="00672265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Begleitperson,</w:t>
      </w:r>
      <w:r w:rsidR="00FE66F3"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die das 18. Lebensjahr vollendet hat, gestattet.</w:t>
      </w:r>
      <w:r w:rsidR="00FE66F3">
        <w:rPr>
          <w:rFonts w:ascii="Arial" w:hAnsi="Arial" w:cs="Arial"/>
          <w:sz w:val="24"/>
          <w:szCs w:val="24"/>
        </w:rPr>
        <w:br/>
      </w:r>
    </w:p>
    <w:p w14:paraId="4DDA98B9" w14:textId="77777777" w:rsidR="00537AEC" w:rsidRPr="002957C4" w:rsidRDefault="00537AEC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  <w:r w:rsidRPr="002957C4">
        <w:rPr>
          <w:rFonts w:ascii="Arial" w:hAnsi="Arial" w:cs="Arial"/>
          <w:b/>
          <w:bCs/>
          <w:sz w:val="32"/>
          <w:szCs w:val="32"/>
        </w:rPr>
        <w:t>§ 3 Haftung</w:t>
      </w:r>
    </w:p>
    <w:p w14:paraId="5621DC21" w14:textId="77777777" w:rsidR="00537AEC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1. Die Gäste benutzen die Badestelle einschließlich der Einrichtungen auf </w:t>
      </w:r>
      <w:r w:rsidR="0014128F">
        <w:rPr>
          <w:rFonts w:ascii="Arial" w:hAnsi="Arial" w:cs="Arial"/>
          <w:sz w:val="28"/>
          <w:szCs w:val="28"/>
        </w:rPr>
        <w:br/>
        <w:t xml:space="preserve"> </w:t>
      </w:r>
      <w:r w:rsidR="0014128F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eigene</w:t>
      </w:r>
      <w:r w:rsidR="0014128F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Gefahr, unbeschadet der Verpflichtung des Betreibers, das </w:t>
      </w:r>
      <w:r w:rsidR="0014128F">
        <w:rPr>
          <w:rFonts w:ascii="Arial" w:hAnsi="Arial" w:cs="Arial"/>
          <w:sz w:val="28"/>
          <w:szCs w:val="28"/>
        </w:rPr>
        <w:br/>
        <w:t xml:space="preserve"> </w:t>
      </w:r>
      <w:r w:rsidR="0014128F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Gelände in einem</w:t>
      </w:r>
      <w:r w:rsidR="0014128F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verkehrssicheren Zustand zu erhalten. Für höhere </w:t>
      </w:r>
      <w:r w:rsidR="0014128F">
        <w:rPr>
          <w:rFonts w:ascii="Arial" w:hAnsi="Arial" w:cs="Arial"/>
          <w:sz w:val="28"/>
          <w:szCs w:val="28"/>
        </w:rPr>
        <w:br/>
        <w:t xml:space="preserve"> </w:t>
      </w:r>
      <w:r w:rsidR="0014128F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Gewalt und Zufall sowie für</w:t>
      </w:r>
      <w:r w:rsidR="0014128F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Mängel, die auch bei Einhaltung der üblichen </w:t>
      </w:r>
      <w:r w:rsidR="0014128F">
        <w:rPr>
          <w:rFonts w:ascii="Arial" w:hAnsi="Arial" w:cs="Arial"/>
          <w:sz w:val="28"/>
          <w:szCs w:val="28"/>
        </w:rPr>
        <w:br/>
        <w:t xml:space="preserve"> </w:t>
      </w:r>
      <w:r w:rsidR="0014128F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Sorgfalt nicht sofort erkannt werden,</w:t>
      </w:r>
      <w:r w:rsidR="00693597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haftet der Betreiber nicht.</w:t>
      </w:r>
    </w:p>
    <w:p w14:paraId="5C37430F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6C06BF8B" w14:textId="77777777" w:rsidR="0014128F" w:rsidRDefault="00537AEC" w:rsidP="00D2667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2. Für die Zerstörung, Beschädigungen oder für das Abhandenkommen der </w:t>
      </w:r>
    </w:p>
    <w:p w14:paraId="59EF245E" w14:textId="1198E18B" w:rsidR="00537AEC" w:rsidRDefault="0014128F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2620FE">
        <w:rPr>
          <w:rFonts w:ascii="Arial" w:hAnsi="Arial" w:cs="Arial"/>
          <w:sz w:val="28"/>
          <w:szCs w:val="28"/>
        </w:rPr>
        <w:t>a</w:t>
      </w:r>
      <w:r w:rsidR="00537AEC" w:rsidRPr="002957C4">
        <w:rPr>
          <w:rFonts w:ascii="Arial" w:hAnsi="Arial" w:cs="Arial"/>
          <w:sz w:val="28"/>
          <w:szCs w:val="28"/>
        </w:rPr>
        <w:t>uf</w:t>
      </w:r>
      <w:r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das Gelände der Badestelle eingebrachten Sachen und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Wertgegenstände wird</w:t>
      </w:r>
      <w:r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nicht gehaftet.</w:t>
      </w:r>
    </w:p>
    <w:p w14:paraId="6088DD02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46530124" w14:textId="77777777" w:rsidR="00537AEC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3. Der Betreiber oder deren Erfüllungsgehilfen haften, außer für Schäden aus </w:t>
      </w:r>
      <w:r w:rsidR="0014128F">
        <w:rPr>
          <w:rFonts w:ascii="Arial" w:hAnsi="Arial" w:cs="Arial"/>
          <w:sz w:val="28"/>
          <w:szCs w:val="28"/>
        </w:rPr>
        <w:br/>
        <w:t xml:space="preserve"> </w:t>
      </w:r>
      <w:r w:rsidR="0014128F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der</w:t>
      </w:r>
      <w:r w:rsidR="0014128F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Verletzung von Leben, Körper oder Gesundheit, nur bei Vorsatz oder </w:t>
      </w:r>
      <w:r w:rsidR="0014128F">
        <w:rPr>
          <w:rFonts w:ascii="Arial" w:hAnsi="Arial" w:cs="Arial"/>
          <w:sz w:val="28"/>
          <w:szCs w:val="28"/>
        </w:rPr>
        <w:br/>
        <w:t xml:space="preserve"> </w:t>
      </w:r>
      <w:r w:rsidR="0014128F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grober</w:t>
      </w:r>
      <w:r w:rsidR="0014128F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Fahrlässigkeit.</w:t>
      </w:r>
      <w:r w:rsidR="005E7B46">
        <w:rPr>
          <w:rFonts w:ascii="Arial" w:hAnsi="Arial" w:cs="Arial"/>
          <w:sz w:val="24"/>
          <w:szCs w:val="24"/>
        </w:rPr>
        <w:br/>
      </w:r>
    </w:p>
    <w:p w14:paraId="1B9B6A61" w14:textId="77777777" w:rsidR="00680B52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7F00E6DD" w14:textId="77777777" w:rsidR="00680B52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503E58EA" w14:textId="77777777" w:rsidR="00680B52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4B756B63" w14:textId="77777777" w:rsidR="00680B52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554D3309" w14:textId="77777777" w:rsidR="00680B52" w:rsidRPr="0014128F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795F977E" w14:textId="77777777" w:rsidR="00537AEC" w:rsidRDefault="00537AEC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  <w:r w:rsidRPr="002957C4">
        <w:rPr>
          <w:rFonts w:ascii="Arial" w:hAnsi="Arial" w:cs="Arial"/>
          <w:b/>
          <w:bCs/>
          <w:sz w:val="32"/>
          <w:szCs w:val="32"/>
        </w:rPr>
        <w:t>§ 4 Benutzung der Badestelle</w:t>
      </w:r>
    </w:p>
    <w:p w14:paraId="1060123A" w14:textId="77777777" w:rsidR="00680B52" w:rsidRPr="002957C4" w:rsidRDefault="00680B52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43BFAC" w14:textId="77777777" w:rsidR="00537AEC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1. Die Nutzungszeit der Badestelle ist zeitlich nicht begrenzt und richtet sich </w:t>
      </w:r>
      <w:r w:rsidR="0014128F">
        <w:rPr>
          <w:rFonts w:ascii="Arial" w:hAnsi="Arial" w:cs="Arial"/>
          <w:sz w:val="28"/>
          <w:szCs w:val="28"/>
        </w:rPr>
        <w:br/>
        <w:t xml:space="preserve"> </w:t>
      </w:r>
      <w:r w:rsidR="0014128F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nach</w:t>
      </w:r>
      <w:r w:rsidR="0014128F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den Öffnungszeiten.</w:t>
      </w:r>
    </w:p>
    <w:p w14:paraId="555A83D3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372BFF8D" w14:textId="77777777" w:rsidR="00680B52" w:rsidRDefault="00537AEC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2. Die Benutzung der Badestelle geschieht auf eigene Gefahr. Es besteht </w:t>
      </w:r>
      <w:r w:rsidR="00C60E64">
        <w:rPr>
          <w:rFonts w:ascii="Arial" w:hAnsi="Arial" w:cs="Arial"/>
          <w:sz w:val="28"/>
          <w:szCs w:val="28"/>
        </w:rPr>
        <w:br/>
        <w:t xml:space="preserve"> </w:t>
      </w:r>
      <w:r w:rsidR="00C60E64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keine</w:t>
      </w:r>
      <w:r w:rsidR="00C60E6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Wasseraufsicht. Eltern bzw. Begleitpersonen haben auf ihre Kinder </w:t>
      </w:r>
      <w:r w:rsidR="00C60E64">
        <w:rPr>
          <w:rFonts w:ascii="Arial" w:hAnsi="Arial" w:cs="Arial"/>
          <w:sz w:val="28"/>
          <w:szCs w:val="28"/>
        </w:rPr>
        <w:br/>
        <w:t xml:space="preserve"> </w:t>
      </w:r>
      <w:r w:rsidR="00C60E64">
        <w:rPr>
          <w:rFonts w:ascii="Arial" w:hAnsi="Arial" w:cs="Arial"/>
          <w:sz w:val="28"/>
          <w:szCs w:val="28"/>
        </w:rPr>
        <w:tab/>
      </w:r>
      <w:r w:rsidRPr="002957C4">
        <w:rPr>
          <w:rFonts w:ascii="Arial" w:hAnsi="Arial" w:cs="Arial"/>
          <w:sz w:val="28"/>
          <w:szCs w:val="28"/>
        </w:rPr>
        <w:t>bzw. zu betreuenden</w:t>
      </w:r>
      <w:r w:rsidR="005E7B46"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 xml:space="preserve">Personen zu achten und haften für diese. </w:t>
      </w:r>
      <w:r w:rsidR="00C60E64">
        <w:rPr>
          <w:rFonts w:ascii="Arial" w:hAnsi="Arial" w:cs="Arial"/>
          <w:sz w:val="28"/>
          <w:szCs w:val="28"/>
        </w:rPr>
        <w:br/>
        <w:t xml:space="preserve"> </w:t>
      </w:r>
      <w:r w:rsidR="00C60E64">
        <w:rPr>
          <w:rFonts w:ascii="Arial" w:hAnsi="Arial" w:cs="Arial"/>
          <w:sz w:val="28"/>
          <w:szCs w:val="28"/>
        </w:rPr>
        <w:tab/>
      </w:r>
    </w:p>
    <w:p w14:paraId="391D0FE9" w14:textId="47F8F07E" w:rsidR="00537AEC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537AEC" w:rsidRPr="002957C4">
        <w:rPr>
          <w:rFonts w:ascii="Arial" w:hAnsi="Arial" w:cs="Arial"/>
          <w:sz w:val="28"/>
          <w:szCs w:val="28"/>
        </w:rPr>
        <w:t>Der Zugang zum Badestellengelände</w:t>
      </w:r>
      <w:r w:rsidR="005E7B46" w:rsidRPr="002957C4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erfolgt nur über die </w:t>
      </w:r>
      <w:r w:rsidR="00C60E64">
        <w:rPr>
          <w:rFonts w:ascii="Arial" w:hAnsi="Arial" w:cs="Arial"/>
          <w:sz w:val="28"/>
          <w:szCs w:val="28"/>
        </w:rPr>
        <w:br/>
        <w:t xml:space="preserve"> </w:t>
      </w:r>
      <w:r w:rsidR="00C60E6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gekennzeichneten Eingänge. Ein Hineinspringen,</w:t>
      </w:r>
      <w:r w:rsidR="005E7B46" w:rsidRPr="002957C4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>Hineinstoßen oder</w:t>
      </w:r>
      <w:r w:rsidR="00C60E64">
        <w:rPr>
          <w:rFonts w:ascii="Arial" w:hAnsi="Arial" w:cs="Arial"/>
          <w:sz w:val="28"/>
          <w:szCs w:val="28"/>
        </w:rPr>
        <w:t xml:space="preserve"> </w:t>
      </w:r>
      <w:r w:rsidR="00C60E64">
        <w:rPr>
          <w:rFonts w:ascii="Arial" w:hAnsi="Arial" w:cs="Arial"/>
          <w:sz w:val="28"/>
          <w:szCs w:val="28"/>
        </w:rPr>
        <w:br/>
        <w:t xml:space="preserve"> </w:t>
      </w:r>
      <w:r w:rsidR="00C60E6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Hineinwerfen anderer Personen in die Badestelle ist nicht zulässig.</w:t>
      </w:r>
    </w:p>
    <w:p w14:paraId="2AF84319" w14:textId="77777777" w:rsidR="00537AEC" w:rsidRPr="002957C4" w:rsidRDefault="005E7B46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Das Hineinspringen in die Badestelle insbesondere kopfüber ist wegen</w:t>
      </w:r>
    </w:p>
    <w:p w14:paraId="1132EDAD" w14:textId="77777777" w:rsidR="00537AEC" w:rsidRDefault="005E7B46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der damit verbundenen besonderen Gefahr verboten.</w:t>
      </w:r>
    </w:p>
    <w:p w14:paraId="283B224F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69D4C649" w14:textId="08118C33" w:rsidR="00537AEC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537AEC" w:rsidRPr="002957C4">
        <w:rPr>
          <w:rFonts w:ascii="Arial" w:hAnsi="Arial" w:cs="Arial"/>
          <w:sz w:val="28"/>
          <w:szCs w:val="28"/>
        </w:rPr>
        <w:t xml:space="preserve">. Bei der Benutzung von Sport- und Spielgeräten ist eine Störung der </w:t>
      </w:r>
      <w:r w:rsidR="0098702E">
        <w:rPr>
          <w:rFonts w:ascii="Arial" w:hAnsi="Arial" w:cs="Arial"/>
          <w:sz w:val="28"/>
          <w:szCs w:val="28"/>
        </w:rPr>
        <w:br/>
        <w:t xml:space="preserve"> </w:t>
      </w:r>
      <w:r w:rsidR="0098702E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anderen</w:t>
      </w:r>
      <w:r w:rsidR="0098702E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Gäste zu vermeiden. Die Gäste haben gegenseitig Rücksicht zu </w:t>
      </w:r>
      <w:r w:rsidR="0098702E">
        <w:rPr>
          <w:rFonts w:ascii="Arial" w:hAnsi="Arial" w:cs="Arial"/>
          <w:sz w:val="28"/>
          <w:szCs w:val="28"/>
        </w:rPr>
        <w:br/>
        <w:t xml:space="preserve"> </w:t>
      </w:r>
      <w:r w:rsidR="0098702E">
        <w:rPr>
          <w:rFonts w:ascii="Arial" w:hAnsi="Arial" w:cs="Arial"/>
          <w:sz w:val="28"/>
          <w:szCs w:val="28"/>
        </w:rPr>
        <w:tab/>
      </w:r>
      <w:r w:rsidR="00537AEC" w:rsidRPr="002957C4">
        <w:rPr>
          <w:rFonts w:ascii="Arial" w:hAnsi="Arial" w:cs="Arial"/>
          <w:sz w:val="28"/>
          <w:szCs w:val="28"/>
        </w:rPr>
        <w:t>nehmen.</w:t>
      </w:r>
    </w:p>
    <w:p w14:paraId="37195FB7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7260EA72" w14:textId="4F16A406" w:rsidR="00680B52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537AEC" w:rsidRPr="002957C4">
        <w:rPr>
          <w:rFonts w:ascii="Arial" w:hAnsi="Arial" w:cs="Arial"/>
          <w:sz w:val="28"/>
          <w:szCs w:val="28"/>
        </w:rPr>
        <w:t xml:space="preserve">. Das Mitbringen und Verzehren </w:t>
      </w:r>
      <w:r w:rsidR="00B64BB1">
        <w:rPr>
          <w:rFonts w:ascii="Arial" w:hAnsi="Arial" w:cs="Arial"/>
          <w:sz w:val="28"/>
          <w:szCs w:val="28"/>
        </w:rPr>
        <w:t>von Spirituosen</w:t>
      </w:r>
      <w:r>
        <w:rPr>
          <w:rFonts w:ascii="Arial" w:hAnsi="Arial" w:cs="Arial"/>
          <w:sz w:val="28"/>
          <w:szCs w:val="28"/>
        </w:rPr>
        <w:t xml:space="preserve">, </w:t>
      </w:r>
      <w:r w:rsidR="00537AEC" w:rsidRPr="002957C4">
        <w:rPr>
          <w:rFonts w:ascii="Arial" w:hAnsi="Arial" w:cs="Arial"/>
          <w:sz w:val="28"/>
          <w:szCs w:val="28"/>
        </w:rPr>
        <w:t>Grillen, offenes Feuer</w:t>
      </w:r>
      <w:r w:rsidR="0098702E">
        <w:rPr>
          <w:rFonts w:ascii="Arial" w:hAnsi="Arial" w:cs="Arial"/>
          <w:sz w:val="28"/>
          <w:szCs w:val="28"/>
        </w:rPr>
        <w:t xml:space="preserve"> </w:t>
      </w:r>
      <w:r w:rsidR="00537AEC" w:rsidRPr="002957C4">
        <w:rPr>
          <w:rFonts w:ascii="Arial" w:hAnsi="Arial" w:cs="Arial"/>
          <w:sz w:val="28"/>
          <w:szCs w:val="28"/>
        </w:rPr>
        <w:t xml:space="preserve">sind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42EE520" w14:textId="27CF591F" w:rsidR="00537AEC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37AEC" w:rsidRPr="002957C4">
        <w:rPr>
          <w:rFonts w:ascii="Arial" w:hAnsi="Arial" w:cs="Arial"/>
          <w:sz w:val="28"/>
          <w:szCs w:val="28"/>
        </w:rPr>
        <w:t>ebenso wie Nacktbaden oder –sonnen verboten.</w:t>
      </w:r>
    </w:p>
    <w:p w14:paraId="46D5AEA6" w14:textId="77777777" w:rsidR="00680B52" w:rsidRPr="002957C4" w:rsidRDefault="00680B52" w:rsidP="00D2667E">
      <w:pPr>
        <w:tabs>
          <w:tab w:val="left" w:pos="28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</w:p>
    <w:p w14:paraId="7618E54C" w14:textId="28721271" w:rsidR="00537AEC" w:rsidRDefault="00680B52" w:rsidP="00D2667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6</w:t>
      </w:r>
      <w:r w:rsidR="00537AEC" w:rsidRPr="002957C4">
        <w:rPr>
          <w:rFonts w:ascii="Arial" w:hAnsi="Arial" w:cs="Arial"/>
          <w:sz w:val="28"/>
          <w:szCs w:val="28"/>
        </w:rPr>
        <w:t>. Das Befahren der Badestelle mit Booten ist verboten</w:t>
      </w:r>
      <w:r w:rsidR="00537AEC">
        <w:rPr>
          <w:rFonts w:ascii="Arial" w:hAnsi="Arial" w:cs="Arial"/>
        </w:rPr>
        <w:t>.</w:t>
      </w:r>
      <w:r w:rsidR="005E7B46">
        <w:rPr>
          <w:rFonts w:ascii="Arial" w:hAnsi="Arial" w:cs="Arial"/>
        </w:rPr>
        <w:br/>
      </w:r>
    </w:p>
    <w:p w14:paraId="34218B4C" w14:textId="77777777" w:rsidR="00537AEC" w:rsidRDefault="00CA04D1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537AEC" w:rsidRPr="00DB1967">
        <w:rPr>
          <w:rFonts w:ascii="Arial" w:hAnsi="Arial" w:cs="Arial"/>
          <w:b/>
          <w:bCs/>
          <w:sz w:val="32"/>
          <w:szCs w:val="32"/>
        </w:rPr>
        <w:t>§ 5 Ausnahmen</w:t>
      </w:r>
    </w:p>
    <w:p w14:paraId="41373D47" w14:textId="77777777" w:rsidR="00680B52" w:rsidRPr="00DB1967" w:rsidRDefault="00680B52" w:rsidP="00D2667E">
      <w:pPr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5E9B1AA" w14:textId="77777777" w:rsidR="00537AEC" w:rsidRPr="002957C4" w:rsidRDefault="00537AEC" w:rsidP="00D2667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2957C4">
        <w:rPr>
          <w:rFonts w:ascii="Arial" w:hAnsi="Arial" w:cs="Arial"/>
          <w:sz w:val="28"/>
          <w:szCs w:val="28"/>
        </w:rPr>
        <w:t>Die Hausordnung gilt für den allgemeinen Betrieb der Badestelle. Bei Sonderveranstaltungen</w:t>
      </w:r>
      <w:r w:rsidR="00D2667E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können von dieser Ordnung Ausnahmen zugelassen werden, ohne dass</w:t>
      </w:r>
      <w:r w:rsidR="00D2667E">
        <w:rPr>
          <w:rFonts w:ascii="Arial" w:hAnsi="Arial" w:cs="Arial"/>
          <w:sz w:val="28"/>
          <w:szCs w:val="28"/>
        </w:rPr>
        <w:t xml:space="preserve"> </w:t>
      </w:r>
      <w:r w:rsidRPr="002957C4">
        <w:rPr>
          <w:rFonts w:ascii="Arial" w:hAnsi="Arial" w:cs="Arial"/>
          <w:sz w:val="28"/>
          <w:szCs w:val="28"/>
        </w:rPr>
        <w:t>es einer besonderen Aufhebung der Hausordnung bedarf.</w:t>
      </w:r>
    </w:p>
    <w:p w14:paraId="71516C12" w14:textId="77777777" w:rsidR="005E7B46" w:rsidRDefault="005E7B46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ABD9E9" w14:textId="77777777" w:rsidR="005E7B46" w:rsidRDefault="005E7B46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D3A4B8" w14:textId="77777777" w:rsidR="00CA04D1" w:rsidRDefault="00CA04D1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632852" w14:textId="77777777" w:rsidR="00CA04D1" w:rsidRDefault="00CA04D1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0EA6D4" w14:textId="77777777" w:rsidR="005E7B46" w:rsidRDefault="005E7B46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C23196F" w14:textId="77777777" w:rsidR="00537AEC" w:rsidRDefault="00537AEC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Wir danken Ihnen für die Beachtung der Hausordnung und wünschen Ihnen</w:t>
      </w:r>
    </w:p>
    <w:p w14:paraId="6993B26E" w14:textId="6219A3A0" w:rsidR="00537AEC" w:rsidRDefault="00537AEC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einen angenehmen Aufenthalt an der Badestelle</w:t>
      </w:r>
      <w:r w:rsidR="00680B52">
        <w:rPr>
          <w:rFonts w:ascii="Arial" w:hAnsi="Arial" w:cs="Arial"/>
          <w:b/>
          <w:bCs/>
        </w:rPr>
        <w:t>.</w:t>
      </w:r>
    </w:p>
    <w:p w14:paraId="0764BBDD" w14:textId="77777777" w:rsidR="00680B52" w:rsidRDefault="005E7B46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7865513C" w14:textId="77777777" w:rsidR="00680B52" w:rsidRDefault="00680B52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311095" w14:textId="43234A44" w:rsidR="00537AEC" w:rsidRDefault="005E7B46" w:rsidP="00537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Ortsgemeinde </w:t>
      </w:r>
      <w:r w:rsidR="00537AEC">
        <w:rPr>
          <w:rFonts w:ascii="Arial" w:hAnsi="Arial" w:cs="Arial"/>
          <w:b/>
          <w:bCs/>
        </w:rPr>
        <w:t>Argenthal</w:t>
      </w:r>
      <w:r>
        <w:rPr>
          <w:rFonts w:ascii="Arial" w:hAnsi="Arial" w:cs="Arial"/>
          <w:b/>
          <w:bCs/>
        </w:rPr>
        <w:t>,</w:t>
      </w:r>
      <w:r w:rsidR="00680B52">
        <w:rPr>
          <w:rFonts w:ascii="Arial" w:hAnsi="Arial" w:cs="Arial"/>
          <w:b/>
          <w:bCs/>
        </w:rPr>
        <w:tab/>
      </w:r>
      <w:r w:rsidR="00680B52">
        <w:rPr>
          <w:rFonts w:ascii="Arial" w:hAnsi="Arial" w:cs="Arial"/>
          <w:b/>
          <w:bCs/>
        </w:rPr>
        <w:tab/>
      </w:r>
      <w:r w:rsidR="00680B52">
        <w:rPr>
          <w:rFonts w:ascii="Arial" w:hAnsi="Arial" w:cs="Arial"/>
          <w:b/>
          <w:bCs/>
        </w:rPr>
        <w:tab/>
      </w:r>
      <w:r w:rsidR="00680B52">
        <w:rPr>
          <w:rFonts w:ascii="Arial" w:hAnsi="Arial" w:cs="Arial"/>
          <w:b/>
          <w:bCs/>
        </w:rPr>
        <w:tab/>
      </w:r>
      <w:r w:rsidR="00680B52">
        <w:rPr>
          <w:rFonts w:ascii="Arial" w:hAnsi="Arial" w:cs="Arial"/>
          <w:b/>
          <w:bCs/>
        </w:rPr>
        <w:tab/>
      </w:r>
      <w:r w:rsidR="00680B52">
        <w:rPr>
          <w:rFonts w:ascii="Arial" w:hAnsi="Arial" w:cs="Arial"/>
          <w:b/>
          <w:bCs/>
        </w:rPr>
        <w:tab/>
      </w:r>
      <w:r w:rsidR="00680B52">
        <w:rPr>
          <w:rFonts w:ascii="Arial" w:hAnsi="Arial" w:cs="Arial"/>
          <w:b/>
          <w:bCs/>
        </w:rPr>
        <w:tab/>
        <w:t>Michael Wilhelmy</w:t>
      </w:r>
      <w:r w:rsidR="00680B52">
        <w:rPr>
          <w:rFonts w:ascii="Arial" w:hAnsi="Arial" w:cs="Arial"/>
          <w:b/>
          <w:bCs/>
        </w:rPr>
        <w:tab/>
      </w:r>
    </w:p>
    <w:p w14:paraId="0F56102E" w14:textId="1EA2AED3" w:rsidR="00537AEC" w:rsidRDefault="00680B52" w:rsidP="00537AEC">
      <w:r>
        <w:rPr>
          <w:rFonts w:ascii="Arial" w:hAnsi="Arial" w:cs="Arial"/>
          <w:b/>
          <w:bCs/>
        </w:rPr>
        <w:t>07</w:t>
      </w:r>
      <w:r w:rsidR="00CA04D1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="00CA04D1">
        <w:rPr>
          <w:rFonts w:ascii="Arial" w:hAnsi="Arial" w:cs="Arial"/>
          <w:b/>
          <w:bCs/>
        </w:rPr>
        <w:t>.</w:t>
      </w:r>
      <w:r w:rsidR="00537AEC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Ortsbürgermeister</w:t>
      </w:r>
    </w:p>
    <w:sectPr w:rsidR="00537AEC" w:rsidSect="00626C0E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EC"/>
    <w:rsid w:val="0014128F"/>
    <w:rsid w:val="002620FE"/>
    <w:rsid w:val="002957C4"/>
    <w:rsid w:val="003A1F73"/>
    <w:rsid w:val="00537AEC"/>
    <w:rsid w:val="00563F62"/>
    <w:rsid w:val="005E7B46"/>
    <w:rsid w:val="00626C0E"/>
    <w:rsid w:val="00672265"/>
    <w:rsid w:val="00680B52"/>
    <w:rsid w:val="00693597"/>
    <w:rsid w:val="00896577"/>
    <w:rsid w:val="00911978"/>
    <w:rsid w:val="0093666A"/>
    <w:rsid w:val="0098702E"/>
    <w:rsid w:val="00A57F58"/>
    <w:rsid w:val="00A8297F"/>
    <w:rsid w:val="00B64BB1"/>
    <w:rsid w:val="00C60E64"/>
    <w:rsid w:val="00C7488C"/>
    <w:rsid w:val="00CA04D1"/>
    <w:rsid w:val="00CB460E"/>
    <w:rsid w:val="00D13AA9"/>
    <w:rsid w:val="00D2667E"/>
    <w:rsid w:val="00DB1967"/>
    <w:rsid w:val="00EC39A3"/>
    <w:rsid w:val="00F94FD2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12B7"/>
  <w15:chartTrackingRefBased/>
  <w15:docId w15:val="{48E1A9CF-7E27-4CE2-8BCE-387F1C1D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Merg, Hans-Werner</dc:creator>
  <cp:keywords/>
  <dc:description/>
  <cp:lastModifiedBy>OBGM</cp:lastModifiedBy>
  <cp:revision>3</cp:revision>
  <dcterms:created xsi:type="dcterms:W3CDTF">2026-05-07T16:42:00Z</dcterms:created>
  <dcterms:modified xsi:type="dcterms:W3CDTF">2026-05-07T16:44:00Z</dcterms:modified>
</cp:coreProperties>
</file>